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1B" w:rsidRDefault="006F4D81" w:rsidP="006F4D8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</w:pPr>
      <w:r w:rsidRPr="006F4D81"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 xml:space="preserve">Feedbackformulier </w:t>
      </w:r>
      <w:r w:rsidR="006C541B"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>V</w:t>
      </w:r>
      <w:r w:rsidR="00E22F4D"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>oorlichtingsplan</w:t>
      </w:r>
    </w:p>
    <w:p w:rsidR="006F4D81" w:rsidRDefault="006C541B" w:rsidP="006F4D8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 xml:space="preserve">Tussenoplevering </w:t>
      </w:r>
      <w:r w:rsidR="006528CC"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>PIT Verdieping en Verbreding GGZ en GHZ</w:t>
      </w:r>
    </w:p>
    <w:p w:rsidR="006F4D81" w:rsidRPr="006F4D81" w:rsidRDefault="006F4D81" w:rsidP="006F4D8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</w:pPr>
    </w:p>
    <w:p w:rsidR="006F4D81" w:rsidRPr="006F4D81" w:rsidRDefault="006F4D81" w:rsidP="006F4D81">
      <w:pPr>
        <w:spacing w:after="0" w:line="240" w:lineRule="auto"/>
        <w:jc w:val="center"/>
        <w:rPr>
          <w:rFonts w:ascii="Arial" w:eastAsia="Times New Roman" w:hAnsi="Arial" w:cs="Arial"/>
          <w:noProof/>
          <w:lang w:eastAsia="nl-NL"/>
        </w:rPr>
      </w:pPr>
      <w:r w:rsidRPr="006F4D81">
        <w:rPr>
          <w:rFonts w:ascii="Arial" w:eastAsia="Times New Roman" w:hAnsi="Arial" w:cs="Arial"/>
          <w:noProof/>
          <w:lang w:eastAsia="nl-NL"/>
        </w:rPr>
        <w:drawing>
          <wp:inline distT="0" distB="0" distL="0" distR="0">
            <wp:extent cx="1691878" cy="20002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55" cy="2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81" w:rsidRPr="006F4D81" w:rsidRDefault="006F4D81" w:rsidP="006F4D81">
      <w:pPr>
        <w:spacing w:after="0" w:line="240" w:lineRule="auto"/>
        <w:rPr>
          <w:rFonts w:ascii="Arial" w:eastAsia="Times New Roman" w:hAnsi="Arial" w:cs="Arial"/>
          <w:bCs/>
          <w:lang w:eastAsia="nl-NL"/>
        </w:rPr>
      </w:pPr>
    </w:p>
    <w:tbl>
      <w:tblPr>
        <w:tblW w:w="5108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720"/>
        <w:gridCol w:w="4698"/>
      </w:tblGrid>
      <w:tr w:rsidR="006F4D81" w:rsidRPr="006F4D81" w:rsidTr="006F4D81">
        <w:trPr>
          <w:cantSplit/>
          <w:trHeight w:val="461"/>
        </w:trPr>
        <w:tc>
          <w:tcPr>
            <w:tcW w:w="2074" w:type="pct"/>
          </w:tcPr>
          <w:p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>Naam scrumteam:</w:t>
            </w:r>
          </w:p>
        </w:tc>
        <w:tc>
          <w:tcPr>
            <w:tcW w:w="2926" w:type="pct"/>
            <w:gridSpan w:val="2"/>
          </w:tcPr>
          <w:p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:rsidTr="006F4D81">
        <w:trPr>
          <w:cantSplit/>
          <w:trHeight w:val="424"/>
        </w:trPr>
        <w:tc>
          <w:tcPr>
            <w:tcW w:w="2074" w:type="pct"/>
          </w:tcPr>
          <w:p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>Namen studenten:</w:t>
            </w:r>
          </w:p>
        </w:tc>
        <w:tc>
          <w:tcPr>
            <w:tcW w:w="2926" w:type="pct"/>
            <w:gridSpan w:val="2"/>
          </w:tcPr>
          <w:p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:rsidTr="006F4D81">
        <w:trPr>
          <w:cantSplit/>
          <w:trHeight w:val="293"/>
        </w:trPr>
        <w:tc>
          <w:tcPr>
            <w:tcW w:w="2074" w:type="pct"/>
          </w:tcPr>
          <w:p w:rsid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 xml:space="preserve">Periode en datum: </w:t>
            </w:r>
          </w:p>
          <w:p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  <w:tc>
          <w:tcPr>
            <w:tcW w:w="2926" w:type="pct"/>
            <w:gridSpan w:val="2"/>
          </w:tcPr>
          <w:p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:rsidTr="006F4D81">
        <w:trPr>
          <w:cantSplit/>
          <w:trHeight w:val="283"/>
        </w:trPr>
        <w:tc>
          <w:tcPr>
            <w:tcW w:w="2074" w:type="pct"/>
          </w:tcPr>
          <w:p w:rsid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>Resultaat (O/V/G)</w:t>
            </w:r>
          </w:p>
          <w:p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  <w:tc>
          <w:tcPr>
            <w:tcW w:w="2926" w:type="pct"/>
            <w:gridSpan w:val="2"/>
          </w:tcPr>
          <w:p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:rsidTr="006F4D81">
        <w:trPr>
          <w:cantSplit/>
          <w:trHeight w:val="668"/>
        </w:trPr>
        <w:tc>
          <w:tcPr>
            <w:tcW w:w="2074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9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O/V/G</w:t>
            </w:r>
          </w:p>
        </w:tc>
        <w:tc>
          <w:tcPr>
            <w:tcW w:w="2537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Feedback</w:t>
            </w:r>
          </w:p>
        </w:tc>
      </w:tr>
      <w:tr w:rsidR="006F4D81" w:rsidRPr="006F4D81" w:rsidTr="006F4D81">
        <w:trPr>
          <w:cantSplit/>
          <w:trHeight w:val="896"/>
        </w:trPr>
        <w:tc>
          <w:tcPr>
            <w:tcW w:w="2074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</w:pPr>
            <w:bookmarkStart w:id="0" w:name="_GoBack"/>
            <w:bookmarkEnd w:id="0"/>
            <w:r w:rsidRPr="006F4D81"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  <w:t>De inhoud</w:t>
            </w:r>
          </w:p>
          <w:p w:rsidR="006528CC" w:rsidRP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:rsidR="00E22F4D" w:rsidRPr="00E22F4D" w:rsidRDefault="00E22F4D" w:rsidP="00E22F4D">
            <w:pPr>
              <w:pStyle w:val="Lijstaline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22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In het voorlichtingsplan komen de stappen van voorbereiding terug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(sleutel voorlichtingsplan</w:t>
            </w:r>
            <w:r w:rsidRPr="00E22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)</w:t>
            </w:r>
          </w:p>
          <w:p w:rsidR="00E22F4D" w:rsidRPr="00E22F4D" w:rsidRDefault="00E22F4D" w:rsidP="00E22F4D">
            <w:pPr>
              <w:pStyle w:val="Lijstaline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22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Beschrijving van het kennis- en taalniveau en de huidige situatie van de zorgvrager en/of naastbetrokkene</w:t>
            </w:r>
          </w:p>
          <w:p w:rsidR="00E22F4D" w:rsidRPr="00E22F4D" w:rsidRDefault="00E22F4D" w:rsidP="00E22F4D">
            <w:pPr>
              <w:pStyle w:val="Lijstaline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22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Voorlichtingsvraag van de zorgvrager en/of naastbetrokkene</w:t>
            </w:r>
          </w:p>
          <w:p w:rsidR="00E22F4D" w:rsidRPr="00E22F4D" w:rsidRDefault="00E22F4D" w:rsidP="00E22F4D">
            <w:pPr>
              <w:pStyle w:val="Lijstaline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22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Doel van de voorlichting SMART geformuleerd</w:t>
            </w:r>
          </w:p>
          <w:p w:rsidR="00E22F4D" w:rsidRPr="00E22F4D" w:rsidRDefault="00E22F4D" w:rsidP="00E22F4D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22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Keuze voor voorlichtingsmaterialen, hulpmiddelen of instructiematerialen die aansluiten bij de voorlichting advies of instructie</w:t>
            </w:r>
          </w:p>
          <w:p w:rsidR="00E22F4D" w:rsidRDefault="00E22F4D" w:rsidP="00E22F4D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22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Evaluatievragen t.a.v. proces en product</w:t>
            </w: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EA0A63" w:rsidRP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6F4D81" w:rsidRDefault="006F4D81" w:rsidP="006F4D8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  <w:p w:rsidR="006F4D81" w:rsidRPr="006F4D81" w:rsidRDefault="006F4D81" w:rsidP="006F4D8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89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537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</w:tbl>
    <w:p w:rsidR="00337234" w:rsidRDefault="00337234"/>
    <w:sectPr w:rsidR="00337234" w:rsidSect="006F4D8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7B"/>
    <w:multiLevelType w:val="hybridMultilevel"/>
    <w:tmpl w:val="9F18C93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818"/>
    <w:multiLevelType w:val="hybridMultilevel"/>
    <w:tmpl w:val="8B628EF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E3D19"/>
    <w:multiLevelType w:val="hybridMultilevel"/>
    <w:tmpl w:val="9DC64D2E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4"/>
    <w:rsid w:val="00337234"/>
    <w:rsid w:val="006528CC"/>
    <w:rsid w:val="006C541B"/>
    <w:rsid w:val="006F4D81"/>
    <w:rsid w:val="007739AA"/>
    <w:rsid w:val="007F636C"/>
    <w:rsid w:val="00903DCA"/>
    <w:rsid w:val="00D700C0"/>
    <w:rsid w:val="00E22F4D"/>
    <w:rsid w:val="00E77E6B"/>
    <w:rsid w:val="00EA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631F"/>
  <w15:chartTrackingRefBased/>
  <w15:docId w15:val="{5FA656BF-650C-4ED5-9AF1-ED3DEAC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72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7234"/>
    <w:pPr>
      <w:ind w:left="720"/>
      <w:contextualSpacing/>
    </w:pPr>
  </w:style>
  <w:style w:type="paragraph" w:styleId="Geenafstand">
    <w:name w:val="No Spacing"/>
    <w:uiPriority w:val="1"/>
    <w:qFormat/>
    <w:rsid w:val="006F4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Baker</dc:creator>
  <cp:keywords/>
  <dc:description/>
  <cp:lastModifiedBy>Nanette Baker</cp:lastModifiedBy>
  <cp:revision>4</cp:revision>
  <dcterms:created xsi:type="dcterms:W3CDTF">2018-07-08T20:17:00Z</dcterms:created>
  <dcterms:modified xsi:type="dcterms:W3CDTF">2018-07-08T20:41:00Z</dcterms:modified>
</cp:coreProperties>
</file>